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621D47">
        <w:rPr>
          <w:b/>
          <w:bCs/>
          <w:color w:val="2C2D2E"/>
          <w:sz w:val="28"/>
          <w:szCs w:val="28"/>
        </w:rPr>
        <w:t>Утверждено расписание ЕГЭ – 2023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proofErr w:type="spellStart"/>
      <w:r w:rsidRPr="00621D47">
        <w:rPr>
          <w:b/>
          <w:color w:val="2C2D2E"/>
          <w:sz w:val="28"/>
          <w:szCs w:val="28"/>
        </w:rPr>
        <w:t>Минпросвещения</w:t>
      </w:r>
      <w:proofErr w:type="spellEnd"/>
      <w:r w:rsidRPr="00621D47">
        <w:rPr>
          <w:b/>
          <w:color w:val="2C2D2E"/>
          <w:sz w:val="28"/>
          <w:szCs w:val="28"/>
        </w:rPr>
        <w:t xml:space="preserve"> России и </w:t>
      </w:r>
      <w:proofErr w:type="spellStart"/>
      <w:r w:rsidRPr="00621D47">
        <w:rPr>
          <w:b/>
          <w:color w:val="2C2D2E"/>
          <w:sz w:val="28"/>
          <w:szCs w:val="28"/>
        </w:rPr>
        <w:t>Рособрнадзор</w:t>
      </w:r>
      <w:proofErr w:type="spellEnd"/>
      <w:r w:rsidRPr="00621D47">
        <w:rPr>
          <w:b/>
          <w:color w:val="2C2D2E"/>
          <w:sz w:val="28"/>
          <w:szCs w:val="28"/>
        </w:rPr>
        <w:t xml:space="preserve"> утвердили расписание и продолжительность ЕГЭ в 2023 году.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621D47">
        <w:rPr>
          <w:b/>
          <w:color w:val="2C2D2E"/>
          <w:sz w:val="28"/>
          <w:szCs w:val="28"/>
        </w:rPr>
        <w:t>Для основного периода ЕГЭ расписание следующее: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• </w:t>
      </w:r>
      <w:r w:rsidRPr="00621D47">
        <w:rPr>
          <w:color w:val="2C2D2E"/>
          <w:sz w:val="28"/>
          <w:szCs w:val="28"/>
          <w:u w:val="single"/>
        </w:rPr>
        <w:t>26 мая</w:t>
      </w:r>
      <w:r w:rsidRPr="00621D47">
        <w:rPr>
          <w:color w:val="2C2D2E"/>
          <w:sz w:val="28"/>
          <w:szCs w:val="28"/>
        </w:rPr>
        <w:t> (пятница) – география, литература, химия;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• </w:t>
      </w:r>
      <w:r w:rsidRPr="00621D47">
        <w:rPr>
          <w:color w:val="2C2D2E"/>
          <w:sz w:val="28"/>
          <w:szCs w:val="28"/>
          <w:u w:val="single"/>
        </w:rPr>
        <w:t>29 мая</w:t>
      </w:r>
      <w:r w:rsidRPr="00621D47">
        <w:rPr>
          <w:color w:val="2C2D2E"/>
          <w:sz w:val="28"/>
          <w:szCs w:val="28"/>
        </w:rPr>
        <w:t> (понедельник) – русский язык;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• </w:t>
      </w:r>
      <w:r w:rsidRPr="00621D47">
        <w:rPr>
          <w:color w:val="2C2D2E"/>
          <w:sz w:val="28"/>
          <w:szCs w:val="28"/>
          <w:u w:val="single"/>
        </w:rPr>
        <w:t>1 июня</w:t>
      </w:r>
      <w:r w:rsidRPr="00621D47">
        <w:rPr>
          <w:color w:val="2C2D2E"/>
          <w:sz w:val="28"/>
          <w:szCs w:val="28"/>
        </w:rPr>
        <w:t> (четверг) – математика базового уровня и математика профильного уровня;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• </w:t>
      </w:r>
      <w:r w:rsidRPr="00621D47">
        <w:rPr>
          <w:color w:val="2C2D2E"/>
          <w:sz w:val="28"/>
          <w:szCs w:val="28"/>
          <w:u w:val="single"/>
        </w:rPr>
        <w:t>5 июня</w:t>
      </w:r>
      <w:r w:rsidRPr="00621D47">
        <w:rPr>
          <w:color w:val="2C2D2E"/>
          <w:sz w:val="28"/>
          <w:szCs w:val="28"/>
        </w:rPr>
        <w:t> (понедельник) – история, физика;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• </w:t>
      </w:r>
      <w:r w:rsidRPr="00621D47">
        <w:rPr>
          <w:color w:val="2C2D2E"/>
          <w:sz w:val="28"/>
          <w:szCs w:val="28"/>
          <w:u w:val="single"/>
        </w:rPr>
        <w:t>8 июня</w:t>
      </w:r>
      <w:r w:rsidRPr="00621D47">
        <w:rPr>
          <w:color w:val="2C2D2E"/>
          <w:sz w:val="28"/>
          <w:szCs w:val="28"/>
        </w:rPr>
        <w:t> (четверг) обществознание;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</w:t>
      </w:r>
      <w:proofErr w:type="gramStart"/>
      <w:r w:rsidRPr="00621D47">
        <w:rPr>
          <w:color w:val="2C2D2E"/>
          <w:sz w:val="28"/>
          <w:szCs w:val="28"/>
        </w:rPr>
        <w:t>• </w:t>
      </w:r>
      <w:r w:rsidRPr="00621D47">
        <w:rPr>
          <w:color w:val="2C2D2E"/>
          <w:sz w:val="28"/>
          <w:szCs w:val="28"/>
          <w:u w:val="single"/>
        </w:rPr>
        <w:t>13 июня</w:t>
      </w:r>
      <w:r w:rsidRPr="00621D47">
        <w:rPr>
          <w:color w:val="2C2D2E"/>
          <w:sz w:val="28"/>
          <w:szCs w:val="28"/>
        </w:rPr>
        <w:t> (вторник) – иностранные языки (английский, французский, немецкий, испанский и китайский (за исключением раздела "Говорение"), биология;</w:t>
      </w:r>
      <w:proofErr w:type="gramEnd"/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</w:t>
      </w:r>
      <w:proofErr w:type="gramStart"/>
      <w:r w:rsidRPr="00621D47">
        <w:rPr>
          <w:color w:val="2C2D2E"/>
          <w:sz w:val="28"/>
          <w:szCs w:val="28"/>
        </w:rPr>
        <w:t>• </w:t>
      </w:r>
      <w:r w:rsidRPr="00621D47">
        <w:rPr>
          <w:color w:val="2C2D2E"/>
          <w:sz w:val="28"/>
          <w:szCs w:val="28"/>
          <w:u w:val="single"/>
        </w:rPr>
        <w:t>16 июня</w:t>
      </w:r>
      <w:r w:rsidRPr="00621D47">
        <w:rPr>
          <w:color w:val="2C2D2E"/>
          <w:sz w:val="28"/>
          <w:szCs w:val="28"/>
        </w:rPr>
        <w:t> (пятница) – иностранные языки (английский, французский, немецкий, испанский и китайский) (раздел "Говорение");</w:t>
      </w:r>
      <w:proofErr w:type="gramEnd"/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• </w:t>
      </w:r>
      <w:r w:rsidRPr="00621D47">
        <w:rPr>
          <w:color w:val="2C2D2E"/>
          <w:sz w:val="28"/>
          <w:szCs w:val="28"/>
          <w:u w:val="single"/>
        </w:rPr>
        <w:t>19 июня</w:t>
      </w:r>
      <w:r w:rsidRPr="00621D47">
        <w:rPr>
          <w:color w:val="2C2D2E"/>
          <w:sz w:val="28"/>
          <w:szCs w:val="28"/>
        </w:rPr>
        <w:t> (понедельник) – информатика и информационно-коммуникационные технологии (ИКТ);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t> • </w:t>
      </w:r>
      <w:r w:rsidRPr="00621D47">
        <w:rPr>
          <w:color w:val="2C2D2E"/>
          <w:sz w:val="28"/>
          <w:szCs w:val="28"/>
          <w:u w:val="single"/>
        </w:rPr>
        <w:t>20 июня</w:t>
      </w:r>
      <w:r w:rsidRPr="00621D47">
        <w:rPr>
          <w:color w:val="2C2D2E"/>
          <w:sz w:val="28"/>
          <w:szCs w:val="28"/>
        </w:rPr>
        <w:t> (вторник) – информатика и информационно-коммуникационные технологии (ИКТ).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621D47">
        <w:rPr>
          <w:color w:val="2C2D2E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🔹" style="width:24pt;height:24pt"/>
        </w:pict>
      </w:r>
      <w:r w:rsidRPr="00621D47">
        <w:rPr>
          <w:b/>
          <w:color w:val="2C2D2E"/>
          <w:sz w:val="28"/>
          <w:szCs w:val="28"/>
        </w:rPr>
        <w:t>По сравнению с прошлым годом увеличена продолжительность экзамена по истории (3 часа 30 минут вместо 3 часов). На сдачу остальных предметов отведено столько же времени, сколько и в 2022 году.</w:t>
      </w: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</w:p>
    <w:p w:rsidR="00621D47" w:rsidRPr="00621D47" w:rsidRDefault="00621D47" w:rsidP="00621D47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621D47">
        <w:rPr>
          <w:b/>
          <w:color w:val="2C2D2E"/>
          <w:sz w:val="28"/>
          <w:szCs w:val="28"/>
        </w:rPr>
        <w:pict>
          <v:shape id="_x0000_i1026" type="#_x0000_t75" alt="🔹" style="width:24pt;height:24pt"/>
        </w:pict>
      </w:r>
      <w:r w:rsidRPr="00621D47">
        <w:rPr>
          <w:b/>
          <w:color w:val="2C2D2E"/>
          <w:sz w:val="28"/>
          <w:szCs w:val="28"/>
        </w:rPr>
        <w:t xml:space="preserve">Не изменился и список вспомогательных средств по отдельным предметам, которые можно будет принести на экзамен – линейки, непрограммируемые калькуляторы, орфографический словарь и т. </w:t>
      </w:r>
      <w:proofErr w:type="spellStart"/>
      <w:r w:rsidRPr="00621D47">
        <w:rPr>
          <w:b/>
          <w:color w:val="2C2D2E"/>
          <w:sz w:val="28"/>
          <w:szCs w:val="28"/>
        </w:rPr>
        <w:t>д</w:t>
      </w:r>
      <w:proofErr w:type="spellEnd"/>
    </w:p>
    <w:p w:rsidR="00000000" w:rsidRPr="00621D47" w:rsidRDefault="0043764B">
      <w:pPr>
        <w:rPr>
          <w:rFonts w:ascii="Times New Roman" w:hAnsi="Times New Roman" w:cs="Times New Roman"/>
          <w:sz w:val="28"/>
          <w:szCs w:val="28"/>
        </w:rPr>
      </w:pPr>
    </w:p>
    <w:sectPr w:rsidR="00000000" w:rsidRPr="0062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D47"/>
    <w:rsid w:val="0043764B"/>
    <w:rsid w:val="0062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2022-12-21T01:39:00Z</cp:lastPrinted>
  <dcterms:created xsi:type="dcterms:W3CDTF">2022-12-21T01:43:00Z</dcterms:created>
  <dcterms:modified xsi:type="dcterms:W3CDTF">2022-12-21T01:43:00Z</dcterms:modified>
</cp:coreProperties>
</file>